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CDEE" w14:textId="4EC50196" w:rsidR="00621FF0" w:rsidRPr="00621FF0" w:rsidRDefault="00EC1849" w:rsidP="00621FF0">
      <w:pPr>
        <w:pStyle w:val="Titre1"/>
        <w:spacing w:line="240" w:lineRule="auto"/>
        <w:ind w:left="-142" w:right="0"/>
        <w:jc w:val="center"/>
        <w:rPr>
          <w:b/>
          <w:color w:val="1F497D" w:themeColor="text2"/>
          <w:sz w:val="48"/>
          <w:szCs w:val="48"/>
          <w:bdr w:val="none" w:sz="0" w:space="0" w:color="auto" w:frame="1"/>
        </w:rPr>
      </w:pPr>
      <w:r w:rsidRPr="000B7649">
        <w:rPr>
          <w:b/>
          <w:color w:val="1F497D" w:themeColor="text2"/>
          <w:sz w:val="48"/>
          <w:szCs w:val="48"/>
          <w:bdr w:val="none" w:sz="0" w:space="0" w:color="auto" w:frame="1"/>
        </w:rPr>
        <w:t>OFFRE</w:t>
      </w:r>
      <w:r w:rsidR="000A7B6F">
        <w:rPr>
          <w:b/>
          <w:color w:val="1F497D" w:themeColor="text2"/>
          <w:sz w:val="48"/>
          <w:szCs w:val="48"/>
          <w:bdr w:val="none" w:sz="0" w:space="0" w:color="auto" w:frame="1"/>
        </w:rPr>
        <w:t xml:space="preserve"> POSTE </w:t>
      </w:r>
      <w:r w:rsidR="00621FF0">
        <w:rPr>
          <w:b/>
          <w:color w:val="1F497D" w:themeColor="text2"/>
          <w:sz w:val="48"/>
          <w:szCs w:val="48"/>
          <w:bdr w:val="none" w:sz="0" w:space="0" w:color="auto" w:frame="1"/>
        </w:rPr>
        <w:t xml:space="preserve">Apprenti(e) </w:t>
      </w:r>
      <w:r w:rsidR="000A7B6F">
        <w:rPr>
          <w:b/>
          <w:color w:val="1F497D" w:themeColor="text2"/>
          <w:sz w:val="48"/>
          <w:szCs w:val="48"/>
          <w:bdr w:val="none" w:sz="0" w:space="0" w:color="auto" w:frame="1"/>
        </w:rPr>
        <w:t>CDD</w:t>
      </w:r>
      <w:r w:rsidR="00621FF0">
        <w:rPr>
          <w:b/>
          <w:color w:val="1F497D" w:themeColor="text2"/>
          <w:sz w:val="48"/>
          <w:szCs w:val="48"/>
          <w:bdr w:val="none" w:sz="0" w:space="0" w:color="auto" w:frame="1"/>
        </w:rPr>
        <w:t xml:space="preserve"> Viticulture - Biocontrôle</w:t>
      </w:r>
    </w:p>
    <w:p w14:paraId="63D62F59" w14:textId="79AAEF6F" w:rsidR="009A0EDB" w:rsidRDefault="00621FF0" w:rsidP="000A7B6F">
      <w:pPr>
        <w:pStyle w:val="Titre1"/>
        <w:spacing w:line="240" w:lineRule="auto"/>
        <w:ind w:left="-142" w:right="0"/>
        <w:jc w:val="center"/>
        <w:rPr>
          <w:b/>
          <w:color w:val="1F497D" w:themeColor="text2"/>
          <w:sz w:val="48"/>
          <w:szCs w:val="48"/>
          <w:bdr w:val="none" w:sz="0" w:space="0" w:color="auto" w:frame="1"/>
        </w:rPr>
      </w:pPr>
      <w:r>
        <w:rPr>
          <w:b/>
          <w:color w:val="1F497D" w:themeColor="text2"/>
          <w:sz w:val="48"/>
          <w:szCs w:val="48"/>
          <w:bdr w:val="none" w:sz="0" w:space="0" w:color="auto" w:frame="1"/>
        </w:rPr>
        <w:t>3 ans</w:t>
      </w:r>
    </w:p>
    <w:p w14:paraId="1289E031" w14:textId="2356F479" w:rsidR="00A02D92" w:rsidRPr="00DA5B95" w:rsidRDefault="00621FF0" w:rsidP="00DA5B95">
      <w:pPr>
        <w:ind w:left="-426" w:right="-144"/>
        <w:jc w:val="center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t>Apprenti(e) Ingénieur</w:t>
      </w:r>
    </w:p>
    <w:p w14:paraId="6C2A39EE" w14:textId="77777777" w:rsidR="00F44003" w:rsidRPr="00DA5B95" w:rsidRDefault="00F44003" w:rsidP="00F44003">
      <w:pPr>
        <w:jc w:val="center"/>
        <w:rPr>
          <w:b/>
          <w:sz w:val="16"/>
          <w:szCs w:val="16"/>
        </w:rPr>
      </w:pPr>
    </w:p>
    <w:p w14:paraId="2AFD48BD" w14:textId="77777777" w:rsidR="000B7649" w:rsidRPr="00811E27" w:rsidRDefault="000B7649" w:rsidP="000B7649">
      <w:pPr>
        <w:ind w:right="-2"/>
        <w:jc w:val="center"/>
        <w:rPr>
          <w:b/>
          <w:color w:val="1F497D" w:themeColor="text2"/>
          <w:sz w:val="28"/>
          <w:szCs w:val="28"/>
        </w:rPr>
      </w:pPr>
      <w:r w:rsidRPr="00811E27">
        <w:rPr>
          <w:b/>
          <w:color w:val="1F497D" w:themeColor="text2"/>
          <w:sz w:val="28"/>
          <w:szCs w:val="28"/>
        </w:rPr>
        <w:t xml:space="preserve">Institut Français de la Vigne et du Vin </w:t>
      </w:r>
      <w:r w:rsidR="00811E27" w:rsidRPr="00811E27">
        <w:rPr>
          <w:b/>
          <w:color w:val="1F497D" w:themeColor="text2"/>
          <w:sz w:val="28"/>
          <w:szCs w:val="28"/>
        </w:rPr>
        <w:t xml:space="preserve">- </w:t>
      </w:r>
      <w:r w:rsidRPr="00811E27">
        <w:rPr>
          <w:b/>
          <w:color w:val="1F497D" w:themeColor="text2"/>
          <w:sz w:val="28"/>
          <w:szCs w:val="28"/>
        </w:rPr>
        <w:t xml:space="preserve">Unité </w:t>
      </w:r>
      <w:r w:rsidR="009F5569" w:rsidRPr="00811E27">
        <w:rPr>
          <w:b/>
          <w:color w:val="1F497D" w:themeColor="text2"/>
          <w:sz w:val="28"/>
          <w:szCs w:val="28"/>
        </w:rPr>
        <w:t>d’Amboise</w:t>
      </w:r>
    </w:p>
    <w:p w14:paraId="51DC3614" w14:textId="193B54CD" w:rsidR="006B33E6" w:rsidRDefault="006B33E6" w:rsidP="00EC1849">
      <w:pPr>
        <w:rPr>
          <w:color w:val="1F497D" w:themeColor="text2"/>
        </w:rPr>
      </w:pPr>
    </w:p>
    <w:p w14:paraId="357FF203" w14:textId="007C6535" w:rsidR="000A7B6F" w:rsidRPr="00D0697D" w:rsidRDefault="000A7B6F" w:rsidP="00EC1849">
      <w:pPr>
        <w:rPr>
          <w:b/>
          <w:bCs/>
          <w:color w:val="1F497D" w:themeColor="text2"/>
          <w:sz w:val="40"/>
          <w:szCs w:val="40"/>
        </w:rPr>
      </w:pPr>
      <w:r w:rsidRPr="00D0697D">
        <w:rPr>
          <w:b/>
          <w:bCs/>
          <w:color w:val="1F497D" w:themeColor="text2"/>
          <w:sz w:val="40"/>
          <w:szCs w:val="40"/>
        </w:rPr>
        <w:t xml:space="preserve">Missions : </w:t>
      </w:r>
    </w:p>
    <w:p w14:paraId="3F4355E1" w14:textId="6A910210" w:rsidR="000A7B6F" w:rsidRDefault="000A7B6F" w:rsidP="00D0697D">
      <w:pPr>
        <w:pStyle w:val="Paragraphedeliste"/>
        <w:numPr>
          <w:ilvl w:val="0"/>
          <w:numId w:val="7"/>
        </w:numPr>
        <w:spacing w:before="240"/>
        <w:ind w:left="714" w:right="565" w:hanging="357"/>
        <w:contextualSpacing w:val="0"/>
        <w:jc w:val="both"/>
        <w:rPr>
          <w:color w:val="1F497D" w:themeColor="text2"/>
          <w:sz w:val="24"/>
          <w:szCs w:val="24"/>
        </w:rPr>
      </w:pPr>
      <w:r w:rsidRPr="00D0697D">
        <w:rPr>
          <w:color w:val="1F497D" w:themeColor="text2"/>
          <w:sz w:val="24"/>
          <w:szCs w:val="24"/>
        </w:rPr>
        <w:t xml:space="preserve">Mise en place et suivi d’essais viticoles </w:t>
      </w:r>
      <w:r w:rsidR="00621FF0">
        <w:rPr>
          <w:color w:val="1F497D" w:themeColor="text2"/>
          <w:sz w:val="24"/>
          <w:szCs w:val="24"/>
        </w:rPr>
        <w:t>d’un projet en lien avec le biocontrôle et les biostimulants </w:t>
      </w:r>
      <w:r w:rsidRPr="00D0697D">
        <w:rPr>
          <w:color w:val="1F497D" w:themeColor="text2"/>
          <w:sz w:val="24"/>
          <w:szCs w:val="24"/>
        </w:rPr>
        <w:t xml:space="preserve">: observations maladies, relevés </w:t>
      </w:r>
      <w:r w:rsidR="00D0697D" w:rsidRPr="00D0697D">
        <w:rPr>
          <w:color w:val="1F497D" w:themeColor="text2"/>
          <w:sz w:val="24"/>
          <w:szCs w:val="24"/>
        </w:rPr>
        <w:t>d’indicateurs viticoles (rendement, vigueur,…)</w:t>
      </w:r>
    </w:p>
    <w:p w14:paraId="58091992" w14:textId="4C8DF3D0" w:rsidR="00621FF0" w:rsidRPr="00D0697D" w:rsidRDefault="00621FF0" w:rsidP="00D0697D">
      <w:pPr>
        <w:pStyle w:val="Paragraphedeliste"/>
        <w:numPr>
          <w:ilvl w:val="0"/>
          <w:numId w:val="7"/>
        </w:numPr>
        <w:spacing w:before="240"/>
        <w:ind w:left="714" w:right="565" w:hanging="357"/>
        <w:contextualSpacing w:val="0"/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Participation à d’autre projets : BEE, IBIS, Diverviti en lien avec le biocontrôle</w:t>
      </w:r>
    </w:p>
    <w:p w14:paraId="705B4775" w14:textId="29FEB5E3" w:rsidR="00D0697D" w:rsidRDefault="00D0697D" w:rsidP="00D0697D">
      <w:pPr>
        <w:pStyle w:val="Paragraphedeliste"/>
        <w:numPr>
          <w:ilvl w:val="0"/>
          <w:numId w:val="7"/>
        </w:numPr>
        <w:spacing w:before="240"/>
        <w:ind w:left="714" w:right="565" w:hanging="357"/>
        <w:contextualSpacing w:val="0"/>
        <w:jc w:val="both"/>
        <w:rPr>
          <w:color w:val="1F497D" w:themeColor="text2"/>
          <w:sz w:val="24"/>
          <w:szCs w:val="24"/>
        </w:rPr>
      </w:pPr>
      <w:r w:rsidRPr="00D0697D">
        <w:rPr>
          <w:color w:val="1F497D" w:themeColor="text2"/>
          <w:sz w:val="24"/>
          <w:szCs w:val="24"/>
        </w:rPr>
        <w:t>Organisation des données et mise en forme des résultats</w:t>
      </w:r>
    </w:p>
    <w:p w14:paraId="2B9490D8" w14:textId="2FF6908A" w:rsidR="00621FF0" w:rsidRPr="00D0697D" w:rsidRDefault="00621FF0" w:rsidP="00D0697D">
      <w:pPr>
        <w:pStyle w:val="Paragraphedeliste"/>
        <w:numPr>
          <w:ilvl w:val="0"/>
          <w:numId w:val="7"/>
        </w:numPr>
        <w:spacing w:before="240"/>
        <w:ind w:left="714" w:right="565" w:hanging="357"/>
        <w:contextualSpacing w:val="0"/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Rédaction de comptes-rendus</w:t>
      </w:r>
    </w:p>
    <w:p w14:paraId="7F80AC22" w14:textId="24E32173" w:rsidR="00D0697D" w:rsidRPr="00D0697D" w:rsidRDefault="00D0697D" w:rsidP="00D0697D">
      <w:pPr>
        <w:pStyle w:val="Paragraphedeliste"/>
        <w:numPr>
          <w:ilvl w:val="0"/>
          <w:numId w:val="7"/>
        </w:numPr>
        <w:spacing w:before="240"/>
        <w:ind w:left="714" w:right="565" w:hanging="357"/>
        <w:contextualSpacing w:val="0"/>
        <w:jc w:val="both"/>
        <w:rPr>
          <w:color w:val="1F497D" w:themeColor="text2"/>
          <w:sz w:val="24"/>
          <w:szCs w:val="24"/>
        </w:rPr>
      </w:pPr>
      <w:r w:rsidRPr="00D0697D">
        <w:rPr>
          <w:color w:val="1F497D" w:themeColor="text2"/>
          <w:sz w:val="24"/>
          <w:szCs w:val="24"/>
        </w:rPr>
        <w:t>Contribution aux projets œnologiques (itinéraires de production, hygiène, équipement,…), prélèvement, prise de densité,…</w:t>
      </w:r>
    </w:p>
    <w:p w14:paraId="3886F8EB" w14:textId="4B3D9B2C" w:rsidR="00D0697D" w:rsidRPr="00D0697D" w:rsidRDefault="00D0697D" w:rsidP="00D0697D">
      <w:pPr>
        <w:pStyle w:val="Paragraphedeliste"/>
        <w:numPr>
          <w:ilvl w:val="0"/>
          <w:numId w:val="7"/>
        </w:numPr>
        <w:spacing w:before="240"/>
        <w:ind w:left="714" w:right="565" w:hanging="357"/>
        <w:contextualSpacing w:val="0"/>
        <w:jc w:val="both"/>
        <w:rPr>
          <w:color w:val="1F497D" w:themeColor="text2"/>
          <w:sz w:val="24"/>
          <w:szCs w:val="24"/>
        </w:rPr>
      </w:pPr>
      <w:r w:rsidRPr="00D0697D">
        <w:rPr>
          <w:color w:val="1F497D" w:themeColor="text2"/>
          <w:sz w:val="24"/>
          <w:szCs w:val="24"/>
        </w:rPr>
        <w:t>Suivi de vinifications expérimentales petits volumes</w:t>
      </w:r>
    </w:p>
    <w:p w14:paraId="1576D488" w14:textId="0AC42E51" w:rsidR="00D0697D" w:rsidRDefault="00D0697D" w:rsidP="00EC1849">
      <w:pPr>
        <w:rPr>
          <w:color w:val="1F497D" w:themeColor="text2"/>
        </w:rPr>
      </w:pPr>
    </w:p>
    <w:p w14:paraId="233182CA" w14:textId="373DA929" w:rsidR="00D0697D" w:rsidRPr="00D0697D" w:rsidRDefault="00D0697D" w:rsidP="00EC1849">
      <w:pPr>
        <w:rPr>
          <w:b/>
          <w:bCs/>
          <w:color w:val="1F497D" w:themeColor="text2"/>
          <w:sz w:val="36"/>
          <w:szCs w:val="36"/>
        </w:rPr>
      </w:pPr>
      <w:r w:rsidRPr="00D0697D">
        <w:rPr>
          <w:b/>
          <w:bCs/>
          <w:color w:val="1F497D" w:themeColor="text2"/>
          <w:sz w:val="36"/>
          <w:szCs w:val="36"/>
        </w:rPr>
        <w:t>Compétences requises</w:t>
      </w:r>
    </w:p>
    <w:p w14:paraId="1D266420" w14:textId="24403CE4" w:rsidR="00D0697D" w:rsidRPr="00D0697D" w:rsidRDefault="00D0697D" w:rsidP="00D0697D">
      <w:pPr>
        <w:pStyle w:val="Paragraphedeliste"/>
        <w:numPr>
          <w:ilvl w:val="0"/>
          <w:numId w:val="8"/>
        </w:numPr>
        <w:spacing w:before="240"/>
        <w:ind w:left="714" w:right="565" w:hanging="357"/>
        <w:contextualSpacing w:val="0"/>
        <w:rPr>
          <w:color w:val="1F497D" w:themeColor="text2"/>
        </w:rPr>
      </w:pPr>
      <w:r w:rsidRPr="00D0697D">
        <w:rPr>
          <w:color w:val="1F497D" w:themeColor="text2"/>
        </w:rPr>
        <w:t>Niveau Bac +2-3</w:t>
      </w:r>
    </w:p>
    <w:p w14:paraId="4F6CBB76" w14:textId="53DE6FB2" w:rsidR="00D0697D" w:rsidRPr="00D0697D" w:rsidRDefault="00D0697D" w:rsidP="00D0697D">
      <w:pPr>
        <w:pStyle w:val="Paragraphedeliste"/>
        <w:numPr>
          <w:ilvl w:val="0"/>
          <w:numId w:val="8"/>
        </w:numPr>
        <w:spacing w:before="240"/>
        <w:ind w:left="714" w:right="565" w:hanging="357"/>
        <w:contextualSpacing w:val="0"/>
        <w:rPr>
          <w:color w:val="1F497D" w:themeColor="text2"/>
        </w:rPr>
      </w:pPr>
      <w:r w:rsidRPr="00D0697D">
        <w:rPr>
          <w:color w:val="1F497D" w:themeColor="text2"/>
        </w:rPr>
        <w:t>Polyvalence, bonnes connaissances en viticulture (agronomie et protection) et en œnologie</w:t>
      </w:r>
    </w:p>
    <w:p w14:paraId="5927D333" w14:textId="445505FB" w:rsidR="00D0697D" w:rsidRPr="00D0697D" w:rsidRDefault="00D0697D" w:rsidP="00D0697D">
      <w:pPr>
        <w:pStyle w:val="Paragraphedeliste"/>
        <w:numPr>
          <w:ilvl w:val="0"/>
          <w:numId w:val="8"/>
        </w:numPr>
        <w:spacing w:before="240"/>
        <w:ind w:left="714" w:right="565" w:hanging="357"/>
        <w:contextualSpacing w:val="0"/>
        <w:rPr>
          <w:color w:val="1F497D" w:themeColor="text2"/>
        </w:rPr>
      </w:pPr>
      <w:r w:rsidRPr="00D0697D">
        <w:rPr>
          <w:color w:val="1F497D" w:themeColor="text2"/>
        </w:rPr>
        <w:t>Rigueur, sens de l’organisation, curiosité, autonomie et aptitude à travailler en équipe</w:t>
      </w:r>
    </w:p>
    <w:p w14:paraId="0CD352F7" w14:textId="486061E3" w:rsidR="00D0697D" w:rsidRPr="00D0697D" w:rsidRDefault="00D0697D" w:rsidP="00D0697D">
      <w:pPr>
        <w:pStyle w:val="Paragraphedeliste"/>
        <w:numPr>
          <w:ilvl w:val="0"/>
          <w:numId w:val="8"/>
        </w:numPr>
        <w:spacing w:before="240"/>
        <w:ind w:left="714" w:right="565" w:hanging="357"/>
        <w:contextualSpacing w:val="0"/>
        <w:rPr>
          <w:color w:val="1F497D" w:themeColor="text2"/>
        </w:rPr>
      </w:pPr>
      <w:r w:rsidRPr="00D0697D">
        <w:rPr>
          <w:color w:val="1F497D" w:themeColor="text2"/>
        </w:rPr>
        <w:t>Bon relationnel</w:t>
      </w:r>
    </w:p>
    <w:p w14:paraId="34982352" w14:textId="1BB2784E" w:rsidR="00D0697D" w:rsidRPr="00D0697D" w:rsidRDefault="00D0697D" w:rsidP="00D0697D">
      <w:pPr>
        <w:pStyle w:val="Paragraphedeliste"/>
        <w:numPr>
          <w:ilvl w:val="0"/>
          <w:numId w:val="8"/>
        </w:numPr>
        <w:spacing w:before="240"/>
        <w:ind w:left="714" w:right="565" w:hanging="357"/>
        <w:contextualSpacing w:val="0"/>
        <w:rPr>
          <w:color w:val="1F497D" w:themeColor="text2"/>
        </w:rPr>
      </w:pPr>
      <w:r w:rsidRPr="00D0697D">
        <w:rPr>
          <w:color w:val="1F497D" w:themeColor="text2"/>
        </w:rPr>
        <w:t>Maîtrise du pack Office</w:t>
      </w:r>
    </w:p>
    <w:p w14:paraId="28BE082D" w14:textId="24FEFE90" w:rsidR="00D0697D" w:rsidRPr="00D0697D" w:rsidRDefault="00D0697D" w:rsidP="00D0697D">
      <w:pPr>
        <w:pStyle w:val="Paragraphedeliste"/>
        <w:numPr>
          <w:ilvl w:val="0"/>
          <w:numId w:val="8"/>
        </w:numPr>
        <w:spacing w:before="240"/>
        <w:ind w:left="714" w:right="565" w:hanging="357"/>
        <w:contextualSpacing w:val="0"/>
        <w:rPr>
          <w:color w:val="1F497D" w:themeColor="text2"/>
        </w:rPr>
      </w:pPr>
      <w:r w:rsidRPr="00D0697D">
        <w:rPr>
          <w:color w:val="1F497D" w:themeColor="text2"/>
        </w:rPr>
        <w:t>Permis B</w:t>
      </w:r>
    </w:p>
    <w:p w14:paraId="1D245FD6" w14:textId="4BEEDDF8" w:rsidR="00D0697D" w:rsidRDefault="00D0697D" w:rsidP="00D0697D">
      <w:pPr>
        <w:spacing w:before="240"/>
        <w:ind w:right="565"/>
        <w:rPr>
          <w:color w:val="1F497D" w:themeColor="text2"/>
        </w:rPr>
      </w:pPr>
    </w:p>
    <w:p w14:paraId="25C6436B" w14:textId="42152EEC" w:rsidR="00D0697D" w:rsidRDefault="00D0697D" w:rsidP="00D0697D">
      <w:pPr>
        <w:spacing w:before="240"/>
        <w:ind w:right="565"/>
        <w:rPr>
          <w:color w:val="1F497D" w:themeColor="text2"/>
        </w:rPr>
      </w:pPr>
    </w:p>
    <w:p w14:paraId="41B5DF6A" w14:textId="5936E511" w:rsidR="00D0697D" w:rsidRPr="00D0697D" w:rsidRDefault="00D0697D" w:rsidP="00D0697D">
      <w:pPr>
        <w:spacing w:before="240"/>
        <w:ind w:right="565"/>
        <w:jc w:val="both"/>
        <w:rPr>
          <w:b/>
          <w:bCs/>
          <w:color w:val="1F497D" w:themeColor="text2"/>
          <w:sz w:val="32"/>
          <w:szCs w:val="32"/>
        </w:rPr>
      </w:pPr>
      <w:r w:rsidRPr="00D0697D">
        <w:rPr>
          <w:b/>
          <w:bCs/>
          <w:color w:val="1F497D" w:themeColor="text2"/>
          <w:sz w:val="32"/>
          <w:szCs w:val="32"/>
        </w:rPr>
        <w:t xml:space="preserve">Poste à pourvoir à partir du </w:t>
      </w:r>
      <w:r w:rsidR="00621FF0">
        <w:rPr>
          <w:b/>
          <w:bCs/>
          <w:color w:val="1F497D" w:themeColor="text2"/>
          <w:sz w:val="32"/>
          <w:szCs w:val="32"/>
        </w:rPr>
        <w:t>16 Juillet</w:t>
      </w:r>
      <w:r w:rsidRPr="00D0697D">
        <w:rPr>
          <w:b/>
          <w:bCs/>
          <w:color w:val="1F497D" w:themeColor="text2"/>
          <w:sz w:val="32"/>
          <w:szCs w:val="32"/>
        </w:rPr>
        <w:t xml:space="preserve"> 2021. Les candidatures sont à adresser par mail à </w:t>
      </w:r>
      <w:hyperlink r:id="rId7" w:history="1">
        <w:r w:rsidRPr="00D0697D">
          <w:rPr>
            <w:rStyle w:val="Lienhypertexte"/>
            <w:b/>
            <w:bCs/>
            <w:sz w:val="32"/>
            <w:szCs w:val="32"/>
          </w:rPr>
          <w:t>guillaume.delanoue@vignevin.com</w:t>
        </w:r>
      </w:hyperlink>
      <w:r w:rsidRPr="00D0697D">
        <w:rPr>
          <w:b/>
          <w:bCs/>
          <w:color w:val="1F497D" w:themeColor="text2"/>
          <w:sz w:val="32"/>
          <w:szCs w:val="32"/>
        </w:rPr>
        <w:t xml:space="preserve"> </w:t>
      </w:r>
    </w:p>
    <w:sectPr w:rsidR="00D0697D" w:rsidRPr="00D0697D" w:rsidSect="007A2FD7">
      <w:headerReference w:type="default" r:id="rId8"/>
      <w:footerReference w:type="default" r:id="rId9"/>
      <w:pgSz w:w="11906" w:h="16838"/>
      <w:pgMar w:top="1418" w:right="1418" w:bottom="1418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8ED5" w14:textId="77777777" w:rsidR="000E3FD0" w:rsidRDefault="000E3FD0" w:rsidP="005B2C50">
      <w:r>
        <w:separator/>
      </w:r>
    </w:p>
  </w:endnote>
  <w:endnote w:type="continuationSeparator" w:id="0">
    <w:p w14:paraId="46AE1550" w14:textId="77777777" w:rsidR="000E3FD0" w:rsidRDefault="000E3FD0" w:rsidP="005B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99A2" w14:textId="77777777" w:rsidR="000E3FD0" w:rsidRPr="006B33E6" w:rsidRDefault="000E3FD0" w:rsidP="005B2C50">
    <w:pPr>
      <w:pStyle w:val="Pieddepage"/>
      <w:jc w:val="center"/>
      <w:rPr>
        <w:b/>
        <w:bCs/>
        <w:sz w:val="20"/>
        <w:szCs w:val="20"/>
      </w:rPr>
    </w:pPr>
    <w:r w:rsidRPr="006B33E6">
      <w:rPr>
        <w:b/>
        <w:bCs/>
        <w:sz w:val="20"/>
        <w:szCs w:val="20"/>
      </w:rPr>
      <w:t>Institut Français de la Vigne et du Vin –</w:t>
    </w:r>
    <w:r w:rsidR="009F5569" w:rsidRPr="006B33E6">
      <w:rPr>
        <w:b/>
        <w:bCs/>
        <w:sz w:val="20"/>
        <w:szCs w:val="20"/>
      </w:rPr>
      <w:t xml:space="preserve"> vinO</w:t>
    </w:r>
    <w:r w:rsidR="00BB34C2" w:rsidRPr="006B33E6">
      <w:rPr>
        <w:b/>
        <w:bCs/>
        <w:sz w:val="20"/>
        <w:szCs w:val="20"/>
      </w:rPr>
      <w:t>p</w:t>
    </w:r>
    <w:r w:rsidRPr="006B33E6">
      <w:rPr>
        <w:b/>
        <w:bCs/>
        <w:sz w:val="20"/>
        <w:szCs w:val="20"/>
      </w:rPr>
      <w:t xml:space="preserve">ôle </w:t>
    </w:r>
    <w:r w:rsidR="009F5569" w:rsidRPr="006B33E6">
      <w:rPr>
        <w:b/>
        <w:bCs/>
        <w:sz w:val="20"/>
        <w:szCs w:val="20"/>
      </w:rPr>
      <w:t>Centre-</w:t>
    </w:r>
    <w:r w:rsidRPr="006B33E6">
      <w:rPr>
        <w:b/>
        <w:bCs/>
        <w:sz w:val="20"/>
        <w:szCs w:val="20"/>
      </w:rPr>
      <w:t>Val de Loire</w:t>
    </w:r>
    <w:r w:rsidR="009F5569" w:rsidRPr="006B33E6">
      <w:rPr>
        <w:b/>
        <w:bCs/>
        <w:sz w:val="20"/>
        <w:szCs w:val="20"/>
      </w:rPr>
      <w:t xml:space="preserve"> </w:t>
    </w:r>
  </w:p>
  <w:p w14:paraId="71BADD40" w14:textId="77777777" w:rsidR="000E3FD0" w:rsidRPr="006B33E6" w:rsidRDefault="009F5569" w:rsidP="005B2C50">
    <w:pPr>
      <w:pStyle w:val="Pieddepage"/>
      <w:jc w:val="center"/>
      <w:rPr>
        <w:sz w:val="20"/>
        <w:szCs w:val="20"/>
      </w:rPr>
    </w:pPr>
    <w:r w:rsidRPr="006B33E6">
      <w:rPr>
        <w:sz w:val="20"/>
        <w:szCs w:val="20"/>
      </w:rPr>
      <w:t>509, Avenue de Chanteloup – 37400 Amboise</w:t>
    </w:r>
    <w:r w:rsidR="006B33E6" w:rsidRPr="006B33E6">
      <w:rPr>
        <w:sz w:val="20"/>
        <w:szCs w:val="20"/>
      </w:rPr>
      <w:t xml:space="preserve"> - </w:t>
    </w:r>
    <w:r w:rsidR="000E3FD0" w:rsidRPr="006B33E6">
      <w:rPr>
        <w:sz w:val="20"/>
        <w:szCs w:val="20"/>
      </w:rPr>
      <w:t xml:space="preserve">Tél. 02 47 </w:t>
    </w:r>
    <w:r w:rsidRPr="006B33E6">
      <w:rPr>
        <w:sz w:val="20"/>
        <w:szCs w:val="20"/>
      </w:rPr>
      <w:t>23 45 11</w:t>
    </w:r>
    <w:r w:rsidR="000E3FD0" w:rsidRPr="006B33E6">
      <w:rPr>
        <w:sz w:val="20"/>
        <w:szCs w:val="20"/>
      </w:rPr>
      <w:t xml:space="preserve"> – Fax 02 47 </w:t>
    </w:r>
    <w:r w:rsidRPr="006B33E6">
      <w:rPr>
        <w:sz w:val="20"/>
        <w:szCs w:val="20"/>
      </w:rPr>
      <w:t>23 57 24</w:t>
    </w:r>
  </w:p>
  <w:p w14:paraId="28C6D4C4" w14:textId="77777777" w:rsidR="000E3FD0" w:rsidRPr="006B33E6" w:rsidRDefault="00621FF0" w:rsidP="005B2C50">
    <w:pPr>
      <w:pStyle w:val="Pieddepage"/>
      <w:jc w:val="center"/>
      <w:rPr>
        <w:sz w:val="20"/>
        <w:szCs w:val="20"/>
      </w:rPr>
    </w:pPr>
    <w:hyperlink r:id="rId1" w:history="1">
      <w:r w:rsidR="009F5569" w:rsidRPr="006B33E6">
        <w:rPr>
          <w:rStyle w:val="Lienhypertexte"/>
          <w:sz w:val="20"/>
          <w:szCs w:val="20"/>
        </w:rPr>
        <w:t>www.vinopole-cvdl.com</w:t>
      </w:r>
    </w:hyperlink>
    <w:r w:rsidR="009F5569" w:rsidRPr="006B33E6">
      <w:rPr>
        <w:sz w:val="20"/>
        <w:szCs w:val="20"/>
      </w:rPr>
      <w:t xml:space="preserve"> - </w:t>
    </w:r>
    <w:hyperlink r:id="rId2" w:history="1">
      <w:r w:rsidR="000E3FD0" w:rsidRPr="006B33E6">
        <w:rPr>
          <w:rStyle w:val="Lienhypertexte"/>
          <w:sz w:val="20"/>
          <w:szCs w:val="20"/>
        </w:rPr>
        <w:t>www.vignevin.com</w:t>
      </w:r>
    </w:hyperlink>
    <w:r w:rsidR="000E3FD0" w:rsidRPr="006B33E6">
      <w:rPr>
        <w:sz w:val="20"/>
        <w:szCs w:val="20"/>
      </w:rPr>
      <w:t xml:space="preserve">  </w:t>
    </w:r>
  </w:p>
  <w:p w14:paraId="6EDD280F" w14:textId="77777777" w:rsidR="000E3FD0" w:rsidRDefault="000E3F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CF71" w14:textId="77777777" w:rsidR="000E3FD0" w:rsidRDefault="000E3FD0" w:rsidP="005B2C50">
      <w:r>
        <w:separator/>
      </w:r>
    </w:p>
  </w:footnote>
  <w:footnote w:type="continuationSeparator" w:id="0">
    <w:p w14:paraId="2E3FCF32" w14:textId="77777777" w:rsidR="000E3FD0" w:rsidRDefault="000E3FD0" w:rsidP="005B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4A25" w14:textId="77777777" w:rsidR="000E3FD0" w:rsidRDefault="000E3FD0">
    <w:pPr>
      <w:pStyle w:val="En-tte"/>
    </w:pPr>
    <w:r>
      <w:rPr>
        <w:noProof/>
        <w:color w:val="008000"/>
      </w:rPr>
      <w:drawing>
        <wp:anchor distT="0" distB="0" distL="114300" distR="114300" simplePos="0" relativeHeight="251658240" behindDoc="1" locked="0" layoutInCell="1" allowOverlap="1" wp14:anchorId="10CF0BC9" wp14:editId="7203D6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670400" cy="1188000"/>
          <wp:effectExtent l="0" t="0" r="6350" b="0"/>
          <wp:wrapNone/>
          <wp:docPr id="1" name="Image 1" descr="IFV logo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V logo 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D8D"/>
    <w:multiLevelType w:val="hybridMultilevel"/>
    <w:tmpl w:val="8EB4FA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31AF"/>
    <w:multiLevelType w:val="hybridMultilevel"/>
    <w:tmpl w:val="D85A70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65F5"/>
    <w:multiLevelType w:val="hybridMultilevel"/>
    <w:tmpl w:val="8D52EA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D17F2"/>
    <w:multiLevelType w:val="hybridMultilevel"/>
    <w:tmpl w:val="C1F682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A27EE"/>
    <w:multiLevelType w:val="hybridMultilevel"/>
    <w:tmpl w:val="3F5E54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226F1"/>
    <w:multiLevelType w:val="hybridMultilevel"/>
    <w:tmpl w:val="5B068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F5BF9"/>
    <w:multiLevelType w:val="hybridMultilevel"/>
    <w:tmpl w:val="76AC1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F2786"/>
    <w:multiLevelType w:val="hybridMultilevel"/>
    <w:tmpl w:val="D2A4555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6E"/>
    <w:rsid w:val="000678FD"/>
    <w:rsid w:val="0009744E"/>
    <w:rsid w:val="000A7B6F"/>
    <w:rsid w:val="000B7649"/>
    <w:rsid w:val="000E3FD0"/>
    <w:rsid w:val="001E132D"/>
    <w:rsid w:val="0020307A"/>
    <w:rsid w:val="002402C7"/>
    <w:rsid w:val="00244404"/>
    <w:rsid w:val="002A56F8"/>
    <w:rsid w:val="002B3950"/>
    <w:rsid w:val="00355DD4"/>
    <w:rsid w:val="0040290C"/>
    <w:rsid w:val="00552A35"/>
    <w:rsid w:val="005A0F32"/>
    <w:rsid w:val="005A4EE8"/>
    <w:rsid w:val="005B2C50"/>
    <w:rsid w:val="005D33FE"/>
    <w:rsid w:val="005E67C0"/>
    <w:rsid w:val="00621FF0"/>
    <w:rsid w:val="0069695C"/>
    <w:rsid w:val="006B33E6"/>
    <w:rsid w:val="00775B99"/>
    <w:rsid w:val="00792ADF"/>
    <w:rsid w:val="007A2FD7"/>
    <w:rsid w:val="007B2218"/>
    <w:rsid w:val="007D4474"/>
    <w:rsid w:val="00811E27"/>
    <w:rsid w:val="00820E29"/>
    <w:rsid w:val="0088396F"/>
    <w:rsid w:val="008C3930"/>
    <w:rsid w:val="008F0D33"/>
    <w:rsid w:val="0090736E"/>
    <w:rsid w:val="00912EF8"/>
    <w:rsid w:val="009522D1"/>
    <w:rsid w:val="009A0EDB"/>
    <w:rsid w:val="009F5569"/>
    <w:rsid w:val="00A02D92"/>
    <w:rsid w:val="00AA1507"/>
    <w:rsid w:val="00B0784E"/>
    <w:rsid w:val="00B625FD"/>
    <w:rsid w:val="00BA5C2A"/>
    <w:rsid w:val="00BB34C2"/>
    <w:rsid w:val="00C433CA"/>
    <w:rsid w:val="00C55F0B"/>
    <w:rsid w:val="00C725FD"/>
    <w:rsid w:val="00CD2424"/>
    <w:rsid w:val="00D0697D"/>
    <w:rsid w:val="00D11FB1"/>
    <w:rsid w:val="00DA5B95"/>
    <w:rsid w:val="00E66A29"/>
    <w:rsid w:val="00E76AB3"/>
    <w:rsid w:val="00EC1849"/>
    <w:rsid w:val="00F074A3"/>
    <w:rsid w:val="00F3374B"/>
    <w:rsid w:val="00F44003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A4D71D0"/>
  <w15:docId w15:val="{27E0A75C-E18B-4677-9F3A-F9A9AE57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6E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EC1849"/>
    <w:pPr>
      <w:keepNext/>
      <w:spacing w:line="360" w:lineRule="auto"/>
      <w:ind w:right="-567"/>
      <w:outlineLvl w:val="0"/>
    </w:pPr>
    <w:rPr>
      <w:rFonts w:ascii="Times New Roman" w:eastAsia="Times New Roman" w:hAnsi="Times New Roman"/>
      <w:color w:val="0000FF"/>
      <w:sz w:val="32"/>
      <w:szCs w:val="24"/>
    </w:rPr>
  </w:style>
  <w:style w:type="paragraph" w:styleId="Titre2">
    <w:name w:val="heading 2"/>
    <w:basedOn w:val="Normal"/>
    <w:next w:val="Normal"/>
    <w:link w:val="Titre2Car"/>
    <w:qFormat/>
    <w:rsid w:val="00EC1849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1849"/>
    <w:rPr>
      <w:rFonts w:ascii="Times New Roman" w:eastAsia="Times New Roman" w:hAnsi="Times New Roman" w:cs="Times New Roman"/>
      <w:color w:val="0000FF"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C184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C1849"/>
    <w:pPr>
      <w:ind w:left="1985" w:hanging="1985"/>
    </w:pPr>
    <w:rPr>
      <w:rFonts w:ascii="Times New Roman" w:eastAsia="Times New Roman" w:hAnsi="Times New Roman"/>
      <w:sz w:val="28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C1849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C1849"/>
    <w:rPr>
      <w:rFonts w:ascii="Times New Roman" w:eastAsia="Times New Roman" w:hAnsi="Times New Roman"/>
      <w:sz w:val="28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EC1849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semiHidden/>
    <w:rsid w:val="00EC18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B2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C50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5B2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C50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C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C50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9695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06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illaume.delanoue@vignev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gnevin.com" TargetMode="External"/><Relationship Id="rId1" Type="http://schemas.openxmlformats.org/officeDocument/2006/relationships/hyperlink" Target="http://www.vinopole-cvd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jlangella</dc:creator>
  <cp:lastModifiedBy>DELANOUE Guillaume</cp:lastModifiedBy>
  <cp:revision>2</cp:revision>
  <cp:lastPrinted>2020-07-07T14:07:00Z</cp:lastPrinted>
  <dcterms:created xsi:type="dcterms:W3CDTF">2021-07-05T10:31:00Z</dcterms:created>
  <dcterms:modified xsi:type="dcterms:W3CDTF">2021-07-05T10:31:00Z</dcterms:modified>
</cp:coreProperties>
</file>